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6D3D" w:rsidRDefault="0092530E" w:rsidP="0092530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417D">
        <w:rPr>
          <w:rFonts w:ascii="Times New Roman" w:hAnsi="Times New Roman" w:cs="Times New Roman"/>
          <w:b/>
          <w:sz w:val="28"/>
          <w:szCs w:val="28"/>
        </w:rPr>
        <w:t>ПРОГРАММА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1903"/>
        <w:gridCol w:w="3126"/>
        <w:gridCol w:w="4605"/>
      </w:tblGrid>
      <w:tr w:rsidR="00BF397A" w:rsidRPr="00E20225" w:rsidTr="00E20225">
        <w:tc>
          <w:tcPr>
            <w:tcW w:w="1903" w:type="dxa"/>
          </w:tcPr>
          <w:p w:rsidR="00BF397A" w:rsidRPr="0092530E" w:rsidRDefault="00BF397A" w:rsidP="00BF39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30E">
              <w:rPr>
                <w:rFonts w:ascii="Times New Roman" w:hAnsi="Times New Roman" w:cs="Times New Roman"/>
                <w:sz w:val="24"/>
                <w:szCs w:val="24"/>
              </w:rPr>
              <w:t>20 апреля, 14.00</w:t>
            </w:r>
          </w:p>
        </w:tc>
        <w:tc>
          <w:tcPr>
            <w:tcW w:w="3126" w:type="dxa"/>
          </w:tcPr>
          <w:p w:rsidR="00BF397A" w:rsidRPr="0092530E" w:rsidRDefault="00E20225" w:rsidP="00BF39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30E">
              <w:rPr>
                <w:rFonts w:ascii="Times New Roman" w:hAnsi="Times New Roman" w:cs="Times New Roman"/>
                <w:sz w:val="24"/>
                <w:szCs w:val="24"/>
              </w:rPr>
              <w:t>ПРОЕКТ «ЭКСКУРСИЯ БЕЗ ПЕРЕВОДЧИКА»</w:t>
            </w:r>
          </w:p>
        </w:tc>
        <w:tc>
          <w:tcPr>
            <w:tcW w:w="4605" w:type="dxa"/>
          </w:tcPr>
          <w:p w:rsidR="00BF397A" w:rsidRPr="0092530E" w:rsidRDefault="00714278" w:rsidP="00F641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30E">
              <w:rPr>
                <w:rFonts w:ascii="Times New Roman" w:hAnsi="Times New Roman" w:cs="Times New Roman"/>
                <w:sz w:val="24"/>
                <w:szCs w:val="24"/>
              </w:rPr>
              <w:t>Проект «Экскурсия без переводчика» – одна из новых форм рассказа о жизни и творчестве Тукая. Зрители на разных языках могут услышать произведения татарского народного поэта, узнать информацию о музейных раритетах. Проект призван стимулировать молодежь к изучению татарской культуры и иностранных языков».</w:t>
            </w:r>
          </w:p>
        </w:tc>
      </w:tr>
      <w:tr w:rsidR="00BF397A" w:rsidRPr="00E20225" w:rsidTr="00E20225">
        <w:tc>
          <w:tcPr>
            <w:tcW w:w="1903" w:type="dxa"/>
          </w:tcPr>
          <w:p w:rsidR="00BF397A" w:rsidRPr="0092530E" w:rsidRDefault="00BF397A" w:rsidP="009253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30E">
              <w:rPr>
                <w:rFonts w:ascii="Times New Roman" w:hAnsi="Times New Roman" w:cs="Times New Roman"/>
                <w:sz w:val="24"/>
                <w:szCs w:val="24"/>
              </w:rPr>
              <w:t>21 апреля</w:t>
            </w:r>
            <w:r w:rsidR="0092530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2530E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3126" w:type="dxa"/>
          </w:tcPr>
          <w:p w:rsidR="00BF397A" w:rsidRPr="0092530E" w:rsidRDefault="00E20225" w:rsidP="00BF39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30E">
              <w:rPr>
                <w:rFonts w:ascii="Times New Roman" w:hAnsi="Times New Roman" w:cs="Times New Roman"/>
                <w:sz w:val="24"/>
                <w:szCs w:val="24"/>
              </w:rPr>
              <w:t>КРУГЛОГО СТОЛА</w:t>
            </w:r>
          </w:p>
          <w:p w:rsidR="00BF397A" w:rsidRPr="0092530E" w:rsidRDefault="00E20225" w:rsidP="00BF39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30E">
              <w:rPr>
                <w:rFonts w:ascii="Times New Roman" w:hAnsi="Times New Roman" w:cs="Times New Roman"/>
                <w:sz w:val="24"/>
                <w:szCs w:val="24"/>
              </w:rPr>
              <w:t>«ГАБДУЛЛА ТУКАЙ В СОВРЕМЕННОМ СОЦИОКУЛЬТУРНОМ ПРОСТРАНСТВЕ»</w:t>
            </w:r>
          </w:p>
        </w:tc>
        <w:tc>
          <w:tcPr>
            <w:tcW w:w="4605" w:type="dxa"/>
          </w:tcPr>
          <w:p w:rsidR="00BF397A" w:rsidRPr="0092530E" w:rsidRDefault="00BF397A" w:rsidP="00F641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30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92530E">
              <w:rPr>
                <w:rFonts w:ascii="Times New Roman" w:hAnsi="Times New Roman" w:cs="Times New Roman"/>
                <w:sz w:val="24"/>
                <w:szCs w:val="24"/>
              </w:rPr>
              <w:t>Габдулла</w:t>
            </w:r>
            <w:proofErr w:type="spellEnd"/>
            <w:r w:rsidRPr="0092530E">
              <w:rPr>
                <w:rFonts w:ascii="Times New Roman" w:hAnsi="Times New Roman" w:cs="Times New Roman"/>
                <w:sz w:val="24"/>
                <w:szCs w:val="24"/>
              </w:rPr>
              <w:t xml:space="preserve"> Тукай в современном социокультурном пространстве» – тема круглого стола, который состоится в литературном музее поэта 21 апреля. Ожидается участие татарских учёных, писателей, музейных специалистов, ценителей </w:t>
            </w:r>
            <w:proofErr w:type="spellStart"/>
            <w:r w:rsidRPr="0092530E">
              <w:rPr>
                <w:rFonts w:ascii="Times New Roman" w:hAnsi="Times New Roman" w:cs="Times New Roman"/>
                <w:sz w:val="24"/>
                <w:szCs w:val="24"/>
              </w:rPr>
              <w:t>тукаевского</w:t>
            </w:r>
            <w:proofErr w:type="spellEnd"/>
            <w:r w:rsidRPr="0092530E">
              <w:rPr>
                <w:rFonts w:ascii="Times New Roman" w:hAnsi="Times New Roman" w:cs="Times New Roman"/>
                <w:sz w:val="24"/>
                <w:szCs w:val="24"/>
              </w:rPr>
              <w:t xml:space="preserve"> творчества.</w:t>
            </w:r>
          </w:p>
        </w:tc>
      </w:tr>
      <w:tr w:rsidR="00BF397A" w:rsidRPr="00E20225" w:rsidTr="00E20225">
        <w:tc>
          <w:tcPr>
            <w:tcW w:w="1903" w:type="dxa"/>
          </w:tcPr>
          <w:p w:rsidR="00BF397A" w:rsidRPr="0092530E" w:rsidRDefault="00714278" w:rsidP="00F641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30E">
              <w:rPr>
                <w:rFonts w:ascii="Times New Roman" w:hAnsi="Times New Roman" w:cs="Times New Roman"/>
                <w:sz w:val="24"/>
                <w:szCs w:val="24"/>
              </w:rPr>
              <w:t>22 апреля, 16.00</w:t>
            </w:r>
          </w:p>
        </w:tc>
        <w:tc>
          <w:tcPr>
            <w:tcW w:w="3126" w:type="dxa"/>
          </w:tcPr>
          <w:p w:rsidR="00667732" w:rsidRPr="0092530E" w:rsidRDefault="00E20225" w:rsidP="006677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30E">
              <w:rPr>
                <w:rFonts w:ascii="Times New Roman" w:hAnsi="Times New Roman" w:cs="Times New Roman"/>
                <w:sz w:val="24"/>
                <w:szCs w:val="24"/>
              </w:rPr>
              <w:t xml:space="preserve">КОНЦЕРТ «ТУКАЙГА БАГЫШЛАУ / ПОСВЯЩЕНИЕ ТУКАЮ» </w:t>
            </w:r>
          </w:p>
          <w:p w:rsidR="00667732" w:rsidRPr="0092530E" w:rsidRDefault="00667732" w:rsidP="006677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97A" w:rsidRPr="0092530E" w:rsidRDefault="00BF397A" w:rsidP="006677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5" w:type="dxa"/>
          </w:tcPr>
          <w:p w:rsidR="00BF397A" w:rsidRPr="0092530E" w:rsidRDefault="00667732" w:rsidP="00F641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30E">
              <w:rPr>
                <w:rFonts w:ascii="Times New Roman" w:hAnsi="Times New Roman" w:cs="Times New Roman"/>
                <w:sz w:val="24"/>
                <w:szCs w:val="24"/>
              </w:rPr>
              <w:t>Концерт сводного хора «</w:t>
            </w:r>
            <w:proofErr w:type="spellStart"/>
            <w:r w:rsidRPr="0092530E">
              <w:rPr>
                <w:rFonts w:ascii="Times New Roman" w:hAnsi="Times New Roman" w:cs="Times New Roman"/>
                <w:sz w:val="24"/>
                <w:szCs w:val="24"/>
              </w:rPr>
              <w:t>Науруз</w:t>
            </w:r>
            <w:proofErr w:type="spellEnd"/>
            <w:r w:rsidRPr="0092530E">
              <w:rPr>
                <w:rFonts w:ascii="Times New Roman" w:hAnsi="Times New Roman" w:cs="Times New Roman"/>
                <w:sz w:val="24"/>
                <w:szCs w:val="24"/>
              </w:rPr>
              <w:t>» ДМХШ №16 и ДШИ №9 г. Казани</w:t>
            </w:r>
          </w:p>
        </w:tc>
      </w:tr>
      <w:tr w:rsidR="00BF397A" w:rsidRPr="00E20225" w:rsidTr="00E20225">
        <w:tc>
          <w:tcPr>
            <w:tcW w:w="1903" w:type="dxa"/>
          </w:tcPr>
          <w:p w:rsidR="00BF397A" w:rsidRPr="0092530E" w:rsidRDefault="00714278" w:rsidP="00F641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30E">
              <w:rPr>
                <w:rFonts w:ascii="Times New Roman" w:hAnsi="Times New Roman" w:cs="Times New Roman"/>
                <w:sz w:val="24"/>
                <w:szCs w:val="24"/>
              </w:rPr>
              <w:t>25 апреля, 16.00</w:t>
            </w:r>
          </w:p>
        </w:tc>
        <w:tc>
          <w:tcPr>
            <w:tcW w:w="3126" w:type="dxa"/>
          </w:tcPr>
          <w:p w:rsidR="00667732" w:rsidRPr="0092530E" w:rsidRDefault="00E20225" w:rsidP="006677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30E">
              <w:rPr>
                <w:rFonts w:ascii="Times New Roman" w:hAnsi="Times New Roman" w:cs="Times New Roman"/>
                <w:sz w:val="24"/>
                <w:szCs w:val="24"/>
              </w:rPr>
              <w:t xml:space="preserve">КОНЦЕРТ «МИЛЛИ МОҢНАР / НАЦИОНАЛЬНЫЕ НАПЕВЫ» </w:t>
            </w:r>
          </w:p>
          <w:p w:rsidR="00667732" w:rsidRPr="0092530E" w:rsidRDefault="00667732" w:rsidP="006677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97A" w:rsidRPr="0092530E" w:rsidRDefault="00BF397A" w:rsidP="006677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5" w:type="dxa"/>
          </w:tcPr>
          <w:p w:rsidR="00BF397A" w:rsidRPr="0092530E" w:rsidRDefault="00667732" w:rsidP="00F641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30E">
              <w:rPr>
                <w:rFonts w:ascii="Times New Roman" w:hAnsi="Times New Roman" w:cs="Times New Roman"/>
                <w:sz w:val="24"/>
                <w:szCs w:val="24"/>
              </w:rPr>
              <w:t>Концерт вокального трио «</w:t>
            </w:r>
            <w:proofErr w:type="spellStart"/>
            <w:r w:rsidRPr="0092530E">
              <w:rPr>
                <w:rFonts w:ascii="Times New Roman" w:hAnsi="Times New Roman" w:cs="Times New Roman"/>
                <w:sz w:val="24"/>
                <w:szCs w:val="24"/>
              </w:rPr>
              <w:t>Тальян</w:t>
            </w:r>
            <w:proofErr w:type="spellEnd"/>
            <w:r w:rsidRPr="0092530E">
              <w:rPr>
                <w:rFonts w:ascii="Times New Roman" w:hAnsi="Times New Roman" w:cs="Times New Roman"/>
                <w:sz w:val="24"/>
                <w:szCs w:val="24"/>
              </w:rPr>
              <w:t>» г. Москва.</w:t>
            </w:r>
          </w:p>
          <w:p w:rsidR="00667732" w:rsidRPr="0092530E" w:rsidRDefault="00667732" w:rsidP="00F641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30E">
              <w:rPr>
                <w:rFonts w:ascii="Times New Roman" w:hAnsi="Times New Roman" w:cs="Times New Roman"/>
                <w:sz w:val="24"/>
                <w:szCs w:val="24"/>
              </w:rPr>
              <w:t>Прозвучат песни на слова Г. Тукая.</w:t>
            </w:r>
          </w:p>
        </w:tc>
      </w:tr>
      <w:tr w:rsidR="00BF397A" w:rsidRPr="00E20225" w:rsidTr="00E20225">
        <w:tc>
          <w:tcPr>
            <w:tcW w:w="1903" w:type="dxa"/>
          </w:tcPr>
          <w:p w:rsidR="00BF397A" w:rsidRPr="0092530E" w:rsidRDefault="00714278" w:rsidP="00F641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30E">
              <w:rPr>
                <w:rFonts w:ascii="Times New Roman" w:hAnsi="Times New Roman" w:cs="Times New Roman"/>
                <w:sz w:val="24"/>
                <w:szCs w:val="24"/>
              </w:rPr>
              <w:t>26 апреля, 9.30</w:t>
            </w:r>
          </w:p>
        </w:tc>
        <w:tc>
          <w:tcPr>
            <w:tcW w:w="3126" w:type="dxa"/>
          </w:tcPr>
          <w:p w:rsidR="00BF397A" w:rsidRPr="0092530E" w:rsidRDefault="00E20225" w:rsidP="00F641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30E">
              <w:rPr>
                <w:rFonts w:ascii="Times New Roman" w:hAnsi="Times New Roman" w:cs="Times New Roman"/>
                <w:sz w:val="24"/>
                <w:szCs w:val="24"/>
              </w:rPr>
              <w:t>МУЗЕЙНЫЙ ПРАЗДНИК ДЛЯ ДЕТЕЙ «ТУКАЙЛЫ БАЛАЧАК»</w:t>
            </w:r>
          </w:p>
        </w:tc>
        <w:tc>
          <w:tcPr>
            <w:tcW w:w="4605" w:type="dxa"/>
          </w:tcPr>
          <w:p w:rsidR="00BF397A" w:rsidRPr="0092530E" w:rsidRDefault="00714278" w:rsidP="00F641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30E">
              <w:rPr>
                <w:rFonts w:ascii="Times New Roman" w:hAnsi="Times New Roman" w:cs="Times New Roman"/>
                <w:sz w:val="24"/>
                <w:szCs w:val="24"/>
              </w:rPr>
              <w:t xml:space="preserve">В программе: стихотворения </w:t>
            </w:r>
            <w:proofErr w:type="spellStart"/>
            <w:r w:rsidRPr="0092530E">
              <w:rPr>
                <w:rFonts w:ascii="Times New Roman" w:hAnsi="Times New Roman" w:cs="Times New Roman"/>
                <w:sz w:val="24"/>
                <w:szCs w:val="24"/>
              </w:rPr>
              <w:t>Г.Тукая</w:t>
            </w:r>
            <w:proofErr w:type="spellEnd"/>
            <w:r w:rsidRPr="0092530E">
              <w:rPr>
                <w:rFonts w:ascii="Times New Roman" w:hAnsi="Times New Roman" w:cs="Times New Roman"/>
                <w:sz w:val="24"/>
                <w:szCs w:val="24"/>
              </w:rPr>
              <w:t>, просмотр мультфильмов, игры, конкурсы</w:t>
            </w:r>
          </w:p>
        </w:tc>
      </w:tr>
      <w:tr w:rsidR="00BF397A" w:rsidRPr="00E20225" w:rsidTr="00E20225">
        <w:tc>
          <w:tcPr>
            <w:tcW w:w="1903" w:type="dxa"/>
          </w:tcPr>
          <w:p w:rsidR="00BF397A" w:rsidRPr="0092530E" w:rsidRDefault="00714278" w:rsidP="00F641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30E">
              <w:rPr>
                <w:rFonts w:ascii="Times New Roman" w:hAnsi="Times New Roman" w:cs="Times New Roman"/>
                <w:sz w:val="24"/>
                <w:szCs w:val="24"/>
              </w:rPr>
              <w:t>26 апреля, 10.30</w:t>
            </w:r>
          </w:p>
        </w:tc>
        <w:tc>
          <w:tcPr>
            <w:tcW w:w="3126" w:type="dxa"/>
          </w:tcPr>
          <w:p w:rsidR="00667732" w:rsidRPr="0092530E" w:rsidRDefault="00E20225" w:rsidP="00F641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30E">
              <w:rPr>
                <w:rFonts w:ascii="Times New Roman" w:hAnsi="Times New Roman" w:cs="Times New Roman"/>
                <w:sz w:val="24"/>
                <w:szCs w:val="24"/>
              </w:rPr>
              <w:t>ЛИТЕРАТУРНО-МУЗЫКАЛЬНЫЙ ПРАЗДНИЧНЫЙ ПРОЕКТ</w:t>
            </w:r>
          </w:p>
          <w:p w:rsidR="00BF397A" w:rsidRPr="0092530E" w:rsidRDefault="00E20225" w:rsidP="00F641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30E">
              <w:rPr>
                <w:rFonts w:ascii="Times New Roman" w:hAnsi="Times New Roman" w:cs="Times New Roman"/>
                <w:sz w:val="24"/>
                <w:szCs w:val="24"/>
              </w:rPr>
              <w:t xml:space="preserve"> «МИЛЛИ МОҢНАР»</w:t>
            </w:r>
          </w:p>
        </w:tc>
        <w:tc>
          <w:tcPr>
            <w:tcW w:w="4605" w:type="dxa"/>
          </w:tcPr>
          <w:p w:rsidR="00BF397A" w:rsidRPr="0092530E" w:rsidRDefault="00714278" w:rsidP="00F641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30E">
              <w:rPr>
                <w:rFonts w:ascii="Times New Roman" w:hAnsi="Times New Roman" w:cs="Times New Roman"/>
                <w:sz w:val="24"/>
                <w:szCs w:val="24"/>
              </w:rPr>
              <w:t>Концерт</w:t>
            </w:r>
            <w:r w:rsidRPr="0092530E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организуется совместно с Государственной филармонией им. Г. Тукая. Выступят: народный артисты РТ Г. Ибушев, Ф. Саляхов, К. Сатиев, заслуженный артист РТ В. Шарафутдинов, лаурает международных конкурсов Г. Байназарова</w:t>
            </w:r>
          </w:p>
        </w:tc>
      </w:tr>
      <w:tr w:rsidR="00E20225" w:rsidRPr="00E20225" w:rsidTr="00E20225">
        <w:tc>
          <w:tcPr>
            <w:tcW w:w="1903" w:type="dxa"/>
          </w:tcPr>
          <w:p w:rsidR="00E20225" w:rsidRPr="0092530E" w:rsidRDefault="00E20225" w:rsidP="009253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30E">
              <w:rPr>
                <w:rFonts w:ascii="Times New Roman" w:hAnsi="Times New Roman" w:cs="Times New Roman"/>
                <w:sz w:val="24"/>
                <w:szCs w:val="24"/>
              </w:rPr>
              <w:t>26 апреля,</w:t>
            </w:r>
            <w:r w:rsidR="009253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Pr="0092530E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3126" w:type="dxa"/>
          </w:tcPr>
          <w:p w:rsidR="00E20225" w:rsidRPr="0092530E" w:rsidRDefault="00E20225" w:rsidP="00F641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30E">
              <w:rPr>
                <w:rFonts w:ascii="Times New Roman" w:hAnsi="Times New Roman" w:cs="Times New Roman"/>
                <w:sz w:val="24"/>
                <w:szCs w:val="24"/>
              </w:rPr>
              <w:t>Экскурсия «Жизнь и творчество Г. Тукая»</w:t>
            </w:r>
          </w:p>
        </w:tc>
        <w:tc>
          <w:tcPr>
            <w:tcW w:w="4605" w:type="dxa"/>
          </w:tcPr>
          <w:p w:rsidR="00E20225" w:rsidRPr="0092530E" w:rsidRDefault="00E20225" w:rsidP="00F641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30E">
              <w:rPr>
                <w:rFonts w:ascii="Times New Roman" w:hAnsi="Times New Roman" w:cs="Times New Roman"/>
                <w:sz w:val="24"/>
                <w:szCs w:val="24"/>
              </w:rPr>
              <w:t>На татарском языке</w:t>
            </w:r>
          </w:p>
        </w:tc>
      </w:tr>
      <w:tr w:rsidR="00E20225" w:rsidRPr="00E20225" w:rsidTr="00E20225">
        <w:tc>
          <w:tcPr>
            <w:tcW w:w="1903" w:type="dxa"/>
          </w:tcPr>
          <w:p w:rsidR="00E20225" w:rsidRPr="0092530E" w:rsidRDefault="00E20225" w:rsidP="00F641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30E">
              <w:rPr>
                <w:rFonts w:ascii="Times New Roman" w:hAnsi="Times New Roman" w:cs="Times New Roman"/>
                <w:sz w:val="24"/>
                <w:szCs w:val="24"/>
              </w:rPr>
              <w:t>26 апреля, 16.00</w:t>
            </w:r>
          </w:p>
        </w:tc>
        <w:tc>
          <w:tcPr>
            <w:tcW w:w="3126" w:type="dxa"/>
          </w:tcPr>
          <w:p w:rsidR="00E20225" w:rsidRPr="0092530E" w:rsidRDefault="00E20225" w:rsidP="00F641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30E">
              <w:rPr>
                <w:rFonts w:ascii="Times New Roman" w:hAnsi="Times New Roman" w:cs="Times New Roman"/>
                <w:sz w:val="24"/>
                <w:szCs w:val="24"/>
              </w:rPr>
              <w:t>Экскурсия «Жизнь и творчество Г. Тукая»</w:t>
            </w:r>
          </w:p>
        </w:tc>
        <w:tc>
          <w:tcPr>
            <w:tcW w:w="4605" w:type="dxa"/>
          </w:tcPr>
          <w:p w:rsidR="00E20225" w:rsidRPr="0092530E" w:rsidRDefault="00E20225" w:rsidP="00F641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30E">
              <w:rPr>
                <w:rFonts w:ascii="Times New Roman" w:hAnsi="Times New Roman" w:cs="Times New Roman"/>
                <w:sz w:val="24"/>
                <w:szCs w:val="24"/>
              </w:rPr>
              <w:t>На русском языке</w:t>
            </w:r>
          </w:p>
        </w:tc>
      </w:tr>
      <w:tr w:rsidR="00E20225" w:rsidRPr="00E20225" w:rsidTr="00E20225">
        <w:tc>
          <w:tcPr>
            <w:tcW w:w="1903" w:type="dxa"/>
          </w:tcPr>
          <w:p w:rsidR="00E20225" w:rsidRPr="0092530E" w:rsidRDefault="00E20225" w:rsidP="00F641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30E">
              <w:rPr>
                <w:rFonts w:ascii="Times New Roman" w:hAnsi="Times New Roman" w:cs="Times New Roman"/>
                <w:sz w:val="24"/>
                <w:szCs w:val="24"/>
              </w:rPr>
              <w:t>26 апреля</w:t>
            </w:r>
          </w:p>
        </w:tc>
        <w:tc>
          <w:tcPr>
            <w:tcW w:w="3126" w:type="dxa"/>
          </w:tcPr>
          <w:p w:rsidR="00E20225" w:rsidRPr="0092530E" w:rsidRDefault="00E20225" w:rsidP="00F641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30E">
              <w:rPr>
                <w:rFonts w:ascii="Times New Roman" w:hAnsi="Times New Roman" w:cs="Times New Roman"/>
                <w:sz w:val="24"/>
                <w:szCs w:val="24"/>
              </w:rPr>
              <w:t>Бесплатные входные билеты в Литературный музей Г. Тукая</w:t>
            </w:r>
          </w:p>
        </w:tc>
        <w:tc>
          <w:tcPr>
            <w:tcW w:w="4605" w:type="dxa"/>
          </w:tcPr>
          <w:p w:rsidR="00E20225" w:rsidRPr="0092530E" w:rsidRDefault="00E20225" w:rsidP="00F641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225" w:rsidRPr="00E20225" w:rsidTr="00E20225">
        <w:tc>
          <w:tcPr>
            <w:tcW w:w="1903" w:type="dxa"/>
          </w:tcPr>
          <w:p w:rsidR="00E20225" w:rsidRPr="0092530E" w:rsidRDefault="00E20225" w:rsidP="00F641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30E">
              <w:rPr>
                <w:rFonts w:ascii="Times New Roman" w:hAnsi="Times New Roman" w:cs="Times New Roman"/>
                <w:sz w:val="24"/>
                <w:szCs w:val="24"/>
              </w:rPr>
              <w:t>По заявкам</w:t>
            </w:r>
          </w:p>
        </w:tc>
        <w:tc>
          <w:tcPr>
            <w:tcW w:w="3126" w:type="dxa"/>
          </w:tcPr>
          <w:p w:rsidR="00E20225" w:rsidRPr="0092530E" w:rsidRDefault="00E20225" w:rsidP="00F641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30E">
              <w:rPr>
                <w:rFonts w:ascii="Times New Roman" w:hAnsi="Times New Roman" w:cs="Times New Roman"/>
                <w:sz w:val="24"/>
                <w:szCs w:val="24"/>
              </w:rPr>
              <w:t>ЭКСКУРСИИ, МУЗЕЙНЫЕ ПРАЗДНИКИ С ГЕРОЯМИ ПРОИЗВЕДЕНИЙ Г. ТУКАЯ</w:t>
            </w:r>
          </w:p>
        </w:tc>
        <w:tc>
          <w:tcPr>
            <w:tcW w:w="4605" w:type="dxa"/>
          </w:tcPr>
          <w:p w:rsidR="00E20225" w:rsidRPr="0092530E" w:rsidRDefault="00E20225" w:rsidP="00F641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B1443" w:rsidRPr="00E20225" w:rsidRDefault="00EB1443" w:rsidP="00F6417D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EB1443" w:rsidRPr="00E202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460"/>
    <w:rsid w:val="00136D3D"/>
    <w:rsid w:val="00255E56"/>
    <w:rsid w:val="00543F21"/>
    <w:rsid w:val="00667732"/>
    <w:rsid w:val="00714278"/>
    <w:rsid w:val="0092530E"/>
    <w:rsid w:val="00940460"/>
    <w:rsid w:val="00BF397A"/>
    <w:rsid w:val="00C05491"/>
    <w:rsid w:val="00E20225"/>
    <w:rsid w:val="00E75936"/>
    <w:rsid w:val="00EB1443"/>
    <w:rsid w:val="00F64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B67AEC"/>
  <w15:chartTrackingRefBased/>
  <w15:docId w15:val="{9EE61E1E-C8A6-4C71-85AA-AB7F74749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F39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255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НМ РТ</Company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м. Г. Тукая</dc:creator>
  <cp:keywords/>
  <dc:description/>
  <cp:lastModifiedBy>Гилязов Айдар Зайтунович</cp:lastModifiedBy>
  <cp:revision>3</cp:revision>
  <dcterms:created xsi:type="dcterms:W3CDTF">2022-04-20T09:58:00Z</dcterms:created>
  <dcterms:modified xsi:type="dcterms:W3CDTF">2022-04-20T12:34:00Z</dcterms:modified>
</cp:coreProperties>
</file>